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3B203" w14:textId="77777777" w:rsidR="00E54AF5" w:rsidRPr="006D0F2B" w:rsidRDefault="00E54AF5" w:rsidP="00E54AF5">
      <w:pPr>
        <w:keepNext/>
        <w:spacing w:after="0" w:line="240" w:lineRule="auto"/>
        <w:jc w:val="center"/>
        <w:outlineLvl w:val="0"/>
        <w:rPr>
          <w:rFonts w:ascii="Univers (W1)" w:eastAsia="Times New Roman" w:hAnsi="Univers (W1)" w:cs="Times New Roman"/>
          <w:b/>
          <w:kern w:val="0"/>
          <w:sz w:val="36"/>
          <w:szCs w:val="20"/>
          <w14:ligatures w14:val="none"/>
        </w:rPr>
      </w:pPr>
      <w:r w:rsidRPr="006D0F2B">
        <w:rPr>
          <w:rFonts w:ascii="Univers (W1)" w:eastAsia="Times New Roman" w:hAnsi="Univers (W1)" w:cs="Times New Roman"/>
          <w:b/>
          <w:kern w:val="0"/>
          <w:sz w:val="36"/>
          <w:szCs w:val="20"/>
          <w14:ligatures w14:val="none"/>
        </w:rPr>
        <w:t>COUNTY OF DUKES COUNTY</w:t>
      </w:r>
    </w:p>
    <w:p w14:paraId="2CF0E060" w14:textId="77777777" w:rsidR="00E54AF5" w:rsidRPr="006D0F2B" w:rsidRDefault="00E54AF5" w:rsidP="00E54AF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 w:rsidRPr="006D0F2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Meeting</w:t>
      </w:r>
    </w:p>
    <w:p w14:paraId="2FDCA110" w14:textId="77777777" w:rsidR="00E54AF5" w:rsidRPr="006D0F2B" w:rsidRDefault="00E54AF5" w:rsidP="00E54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6D0F2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of the</w:t>
      </w:r>
    </w:p>
    <w:p w14:paraId="3E1BA2A7" w14:textId="77777777" w:rsidR="00E54AF5" w:rsidRPr="006D0F2B" w:rsidRDefault="00E54AF5" w:rsidP="00E54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6D0F2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Personnel Board </w:t>
      </w:r>
    </w:p>
    <w:p w14:paraId="453BB137" w14:textId="77777777" w:rsidR="00E54AF5" w:rsidRPr="006D0F2B" w:rsidRDefault="00E54AF5" w:rsidP="00E54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6D0F2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is scheduled for:</w:t>
      </w:r>
    </w:p>
    <w:p w14:paraId="1E0A6EF0" w14:textId="77777777" w:rsidR="00E54AF5" w:rsidRPr="006D0F2B" w:rsidRDefault="00E54AF5" w:rsidP="00E54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114EAC81" w14:textId="5210A553" w:rsidR="00E54AF5" w:rsidRPr="006D0F2B" w:rsidRDefault="00E54AF5" w:rsidP="00E54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6D0F2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Tuesday,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September 1,</w:t>
      </w:r>
      <w:r w:rsidRPr="006D0F2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6</w:t>
      </w:r>
    </w:p>
    <w:p w14:paraId="123C9700" w14:textId="0322CD94" w:rsidR="00E54AF5" w:rsidRPr="006D0F2B" w:rsidRDefault="00E54AF5" w:rsidP="00E54AF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D0F2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at </w:t>
      </w:r>
      <w:r w:rsidRPr="00CF38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11:</w:t>
      </w:r>
      <w:r w:rsidR="00CF38E1" w:rsidRPr="00CF38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</w:t>
      </w:r>
      <w:r w:rsidRPr="00CF38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0AM</w:t>
      </w:r>
    </w:p>
    <w:p w14:paraId="39798F13" w14:textId="77777777" w:rsidR="00E54AF5" w:rsidRPr="006D0F2B" w:rsidRDefault="00E54AF5" w:rsidP="00E54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772AEF6" w14:textId="77777777" w:rsidR="00E54AF5" w:rsidRPr="006D0F2B" w:rsidRDefault="00E54AF5" w:rsidP="00E54A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6D0F2B">
        <w:rPr>
          <w:rFonts w:ascii="Times New Roman" w:eastAsia="Times New Roman" w:hAnsi="Times New Roman" w:cs="Times New Roman"/>
          <w:bCs/>
          <w:kern w:val="0"/>
          <w14:ligatures w14:val="none"/>
        </w:rPr>
        <w:t>Remote participation only</w:t>
      </w:r>
    </w:p>
    <w:p w14:paraId="55AECBCA" w14:textId="77777777" w:rsidR="00E54AF5" w:rsidRPr="005D7DBA" w:rsidRDefault="00E54AF5" w:rsidP="00E54A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</w:pPr>
      <w:r w:rsidRPr="005D7DBA"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  <w:t>Join Zoom Meeting</w:t>
      </w:r>
    </w:p>
    <w:p w14:paraId="2DCCD59B" w14:textId="77777777" w:rsidR="00E54AF5" w:rsidRDefault="00E54AF5" w:rsidP="00E54A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</w:pPr>
      <w:hyperlink r:id="rId10" w:history="1">
        <w:r w:rsidRPr="00866C02">
          <w:rPr>
            <w:rStyle w:val="Hyperlink"/>
            <w:rFonts w:ascii="Times New Roman" w:eastAsia="Times New Roman" w:hAnsi="Times New Roman" w:cs="Times New Roman"/>
            <w:bCs/>
            <w:kern w:val="0"/>
            <w:sz w:val="20"/>
            <w:szCs w:val="20"/>
            <w14:ligatures w14:val="none"/>
          </w:rPr>
          <w:t>https://us06web.zoom.us/j/82212460146?pwd=kWkpOesKhg2tOaiOXaCpLDUB2lNFkR.1</w:t>
        </w:r>
      </w:hyperlink>
    </w:p>
    <w:p w14:paraId="262B7141" w14:textId="77777777" w:rsidR="00E54AF5" w:rsidRPr="005D7DBA" w:rsidRDefault="00E54AF5" w:rsidP="00E54A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</w:pPr>
    </w:p>
    <w:p w14:paraId="6BA48B33" w14:textId="77777777" w:rsidR="00E54AF5" w:rsidRPr="005D7DBA" w:rsidRDefault="00E54AF5" w:rsidP="00E54A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</w:pPr>
      <w:r w:rsidRPr="005D7DBA"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  <w:t>Meeting ID: 822 1246 0146</w:t>
      </w:r>
    </w:p>
    <w:p w14:paraId="227D1366" w14:textId="77777777" w:rsidR="00E54AF5" w:rsidRPr="005D7DBA" w:rsidRDefault="00E54AF5" w:rsidP="00E54A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</w:pPr>
      <w:r w:rsidRPr="005D7DBA">
        <w:rPr>
          <w:rFonts w:ascii="Times New Roman" w:eastAsia="Times New Roman" w:hAnsi="Times New Roman" w:cs="Times New Roman"/>
          <w:bCs/>
          <w:kern w:val="0"/>
          <w:sz w:val="20"/>
          <w:szCs w:val="20"/>
          <w14:ligatures w14:val="none"/>
        </w:rPr>
        <w:t>Passcode: 058108</w:t>
      </w:r>
    </w:p>
    <w:p w14:paraId="335DEAE0" w14:textId="77777777" w:rsidR="00E54AF5" w:rsidRDefault="00E54AF5" w:rsidP="00E54A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35085D68" w14:textId="77777777" w:rsidR="00E54AF5" w:rsidRPr="006D0F2B" w:rsidRDefault="00E54AF5" w:rsidP="00E54A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6D0F2B">
        <w:rPr>
          <w:rFonts w:ascii="Times New Roman" w:eastAsia="Times New Roman" w:hAnsi="Times New Roman" w:cs="Times New Roman"/>
          <w:bCs/>
          <w:kern w:val="0"/>
          <w14:ligatures w14:val="none"/>
        </w:rPr>
        <w:t>Agenda:</w:t>
      </w:r>
    </w:p>
    <w:p w14:paraId="1CF423F1" w14:textId="77777777" w:rsidR="00E54AF5" w:rsidRPr="006D0F2B" w:rsidRDefault="00E54AF5" w:rsidP="00E54A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5D13A120" w14:textId="6637F9D8" w:rsidR="00E54AF5" w:rsidRDefault="00E54AF5" w:rsidP="00E54AF5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D0F2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Minutes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7-14-2026</w:t>
      </w:r>
    </w:p>
    <w:p w14:paraId="55193AE4" w14:textId="77777777" w:rsidR="00E54AF5" w:rsidRDefault="00E54AF5" w:rsidP="00E54AF5">
      <w:pPr>
        <w:spacing w:after="0" w:line="240" w:lineRule="auto"/>
        <w:ind w:left="1080"/>
        <w:contextualSpacing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63E2508C" w14:textId="7629374B" w:rsidR="00AA347B" w:rsidRDefault="00E54AF5" w:rsidP="00AA347B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Evaluation Brianna Bertoni, Ronnelle Couture</w:t>
      </w:r>
      <w:r w:rsidR="00AA347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Suzanne Jakel</w:t>
      </w:r>
      <w:r w:rsidR="007B119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Wendy Maseda</w:t>
      </w:r>
    </w:p>
    <w:p w14:paraId="7C38FDDF" w14:textId="77777777" w:rsidR="00AA347B" w:rsidRPr="00B02964" w:rsidRDefault="00AA347B" w:rsidP="00AA347B">
      <w:pPr>
        <w:pStyle w:val="ListParagraph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101FA002" w14:textId="7F8A5B3A" w:rsidR="00E54AF5" w:rsidRDefault="00AA347B" w:rsidP="00AA347B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B0296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Health Access Specialist – new hire: Kelly Thompson – request for step 2</w:t>
      </w:r>
    </w:p>
    <w:p w14:paraId="44053D5E" w14:textId="77777777" w:rsidR="00BE46D6" w:rsidRDefault="00BE46D6" w:rsidP="00BE46D6">
      <w:pPr>
        <w:pStyle w:val="ListParagraph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313471F9" w14:textId="30542021" w:rsidR="00BE46D6" w:rsidRDefault="00BE46D6" w:rsidP="00AA347B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Updating the language of the </w:t>
      </w:r>
      <w:r>
        <w:t xml:space="preserve">Recruitment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bylaws (page 9 section 4.3, b)</w:t>
      </w:r>
    </w:p>
    <w:p w14:paraId="4DC8F6A1" w14:textId="77777777" w:rsidR="00BE46D6" w:rsidRDefault="00BE46D6" w:rsidP="00BE46D6">
      <w:pPr>
        <w:pStyle w:val="ListParagraph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5853ED57" w14:textId="77777777" w:rsidR="00BE46D6" w:rsidRPr="00BE46D6" w:rsidRDefault="00BE46D6" w:rsidP="00BE46D6">
      <w:pPr>
        <w:pStyle w:val="Default"/>
        <w:numPr>
          <w:ilvl w:val="0"/>
          <w:numId w:val="4"/>
        </w:numPr>
        <w:rPr>
          <w:i/>
          <w:iCs/>
          <w:sz w:val="20"/>
          <w:szCs w:val="20"/>
        </w:rPr>
      </w:pPr>
      <w:r w:rsidRPr="00BE46D6">
        <w:rPr>
          <w:i/>
          <w:iCs/>
          <w:sz w:val="20"/>
          <w:szCs w:val="20"/>
        </w:rPr>
        <w:t xml:space="preserve">                           Notices of vacant positions, not including emergency appointments, shall be  </w:t>
      </w:r>
    </w:p>
    <w:p w14:paraId="67673CF4" w14:textId="7CD9514D" w:rsidR="00BE46D6" w:rsidRPr="00BE46D6" w:rsidRDefault="00BE46D6" w:rsidP="00BE46D6">
      <w:pPr>
        <w:pStyle w:val="Default"/>
        <w:numPr>
          <w:ilvl w:val="0"/>
          <w:numId w:val="4"/>
        </w:numPr>
        <w:rPr>
          <w:i/>
          <w:iCs/>
          <w:sz w:val="20"/>
          <w:szCs w:val="20"/>
        </w:rPr>
      </w:pPr>
      <w:r w:rsidRPr="00BE46D6">
        <w:rPr>
          <w:i/>
          <w:iCs/>
          <w:sz w:val="20"/>
          <w:szCs w:val="20"/>
        </w:rPr>
        <w:t xml:space="preserve">                           posted for fourteen (14) days on the County website. </w:t>
      </w:r>
    </w:p>
    <w:p w14:paraId="75E44A4B" w14:textId="05E74199" w:rsidR="00BE46D6" w:rsidRPr="00BE46D6" w:rsidRDefault="00BE46D6" w:rsidP="00BE46D6">
      <w:pPr>
        <w:pStyle w:val="Default"/>
        <w:ind w:left="1440"/>
        <w:rPr>
          <w:i/>
          <w:iCs/>
          <w:sz w:val="20"/>
          <w:szCs w:val="20"/>
        </w:rPr>
      </w:pPr>
      <w:r w:rsidRPr="00BE46D6">
        <w:rPr>
          <w:i/>
          <w:iCs/>
          <w:sz w:val="20"/>
          <w:szCs w:val="20"/>
        </w:rPr>
        <w:t xml:space="preserve">Job vacancy notice shall be placed in a </w:t>
      </w:r>
      <w:r w:rsidRPr="00BE46D6">
        <w:rPr>
          <w:b/>
          <w:bCs/>
          <w:i/>
          <w:iCs/>
          <w:sz w:val="20"/>
          <w:szCs w:val="20"/>
          <w:highlight w:val="yellow"/>
        </w:rPr>
        <w:t>local newspaper</w:t>
      </w:r>
      <w:r w:rsidRPr="00BE46D6">
        <w:rPr>
          <w:i/>
          <w:iCs/>
          <w:sz w:val="20"/>
          <w:szCs w:val="20"/>
        </w:rPr>
        <w:t xml:space="preserve"> at least fourteen (14) days prior to the close of applications. </w:t>
      </w:r>
    </w:p>
    <w:p w14:paraId="4D2FB430" w14:textId="52031628" w:rsidR="00BE46D6" w:rsidRDefault="00BE46D6" w:rsidP="00BE46D6">
      <w:pPr>
        <w:pStyle w:val="Default"/>
        <w:numPr>
          <w:ilvl w:val="0"/>
          <w:numId w:val="2"/>
        </w:numPr>
        <w:rPr>
          <w:sz w:val="20"/>
          <w:szCs w:val="20"/>
        </w:rPr>
      </w:pPr>
    </w:p>
    <w:p w14:paraId="5434BA98" w14:textId="77777777" w:rsidR="00BE46D6" w:rsidRDefault="00BE46D6" w:rsidP="00E54AF5">
      <w:pPr>
        <w:spacing w:after="0" w:line="240" w:lineRule="auto"/>
        <w:ind w:left="1080"/>
        <w:contextualSpacing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7718EF2C" w14:textId="77777777" w:rsidR="00E54AF5" w:rsidRPr="006D0F2B" w:rsidRDefault="00E54AF5" w:rsidP="00E54AF5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515C0853" w14:textId="22A382F9" w:rsidR="00BE46D6" w:rsidRDefault="00E54AF5" w:rsidP="00BE46D6">
      <w:pPr>
        <w:pStyle w:val="Default"/>
        <w:rPr>
          <w:sz w:val="20"/>
          <w:szCs w:val="20"/>
        </w:rPr>
      </w:pPr>
      <w:r w:rsidRPr="00BE46D6">
        <w:rPr>
          <w:rFonts w:eastAsia="Times New Roman"/>
          <w:sz w:val="20"/>
          <w:szCs w:val="20"/>
          <w14:ligatures w14:val="none"/>
        </w:rPr>
        <w:t>New business - Anything the Chairman did not reasonably anticipate for discussion when filing the meeting notice to be posted</w:t>
      </w:r>
      <w:r w:rsidR="00BE46D6">
        <w:rPr>
          <w:rFonts w:eastAsia="Times New Roman"/>
          <w:sz w:val="20"/>
          <w:szCs w:val="20"/>
          <w14:ligatures w14:val="none"/>
        </w:rPr>
        <w:t xml:space="preserve"> </w:t>
      </w:r>
    </w:p>
    <w:p w14:paraId="13649DCF" w14:textId="52B846AC" w:rsidR="00E54AF5" w:rsidRDefault="00E54AF5" w:rsidP="00BE46D6">
      <w:pPr>
        <w:spacing w:after="0" w:line="240" w:lineRule="auto"/>
        <w:ind w:left="1080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87E49A4" w14:textId="77777777" w:rsidR="003E7AAE" w:rsidRPr="00BE46D6" w:rsidRDefault="003E7AAE" w:rsidP="00BE46D6">
      <w:pPr>
        <w:spacing w:after="0" w:line="240" w:lineRule="auto"/>
        <w:ind w:left="1080"/>
        <w:contextualSpacing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1AE741C" w14:textId="77777777" w:rsidR="00E54AF5" w:rsidRPr="006D0F2B" w:rsidRDefault="00E54AF5" w:rsidP="00E54AF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CA924D9" w14:textId="77777777" w:rsidR="00E54AF5" w:rsidRPr="006D0F2B" w:rsidRDefault="00E54AF5" w:rsidP="00E54AF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6D0F2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This notice is posted in accordance with </w:t>
      </w:r>
      <w:smartTag w:uri="urn:schemas-microsoft-com:office:smarttags" w:element="stockticker">
        <w:r w:rsidRPr="006D0F2B">
          <w:rPr>
            <w:rFonts w:ascii="Arial" w:eastAsia="Times New Roman" w:hAnsi="Arial" w:cs="Arial"/>
            <w:kern w:val="0"/>
            <w:sz w:val="20"/>
            <w:szCs w:val="20"/>
            <w14:ligatures w14:val="none"/>
          </w:rPr>
          <w:t>MGL</w:t>
        </w:r>
      </w:smartTag>
      <w:r w:rsidRPr="006D0F2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Chapter 30A, Section 20 (c) and amendments thereto:</w:t>
      </w:r>
    </w:p>
    <w:p w14:paraId="6FF76807" w14:textId="77777777" w:rsidR="00E54AF5" w:rsidRPr="006D0F2B" w:rsidRDefault="00E54AF5" w:rsidP="00E54AF5">
      <w:pPr>
        <w:spacing w:after="0" w:line="240" w:lineRule="auto"/>
        <w:rPr>
          <w:rFonts w:ascii="Monotype Corsiva" w:eastAsia="Times New Roman" w:hAnsi="Monotype Corsiva" w:cs="Times New Roman"/>
          <w:kern w:val="0"/>
          <w:sz w:val="20"/>
          <w14:ligatures w14:val="none"/>
        </w:rPr>
      </w:pPr>
      <w:r w:rsidRPr="006D0F2B">
        <w:rPr>
          <w:rFonts w:ascii="Monotype Corsiva" w:eastAsia="Times New Roman" w:hAnsi="Monotype Corsiva" w:cs="Arial"/>
          <w:kern w:val="0"/>
          <w14:ligatures w14:val="none"/>
        </w:rPr>
        <w:t>T. George Davis</w:t>
      </w:r>
    </w:p>
    <w:p w14:paraId="015ED486" w14:textId="77777777" w:rsidR="00E54AF5" w:rsidRPr="006D0F2B" w:rsidRDefault="00E54AF5" w:rsidP="00E54AF5">
      <w:pPr>
        <w:spacing w:after="0" w:line="240" w:lineRule="auto"/>
        <w:rPr>
          <w:sz w:val="22"/>
          <w:szCs w:val="22"/>
        </w:rPr>
      </w:pPr>
      <w:r w:rsidRPr="006D0F2B">
        <w:rPr>
          <w:rFonts w:ascii="Times New Roman" w:eastAsia="Times New Roman" w:hAnsi="Times New Roman" w:cs="Times New Roman"/>
          <w:kern w:val="0"/>
          <w:sz w:val="20"/>
          <w14:ligatures w14:val="none"/>
        </w:rPr>
        <w:t>Clerk of the Courts</w:t>
      </w:r>
    </w:p>
    <w:p w14:paraId="36C4B63A" w14:textId="77777777" w:rsidR="00E54AF5" w:rsidRPr="006D0F2B" w:rsidRDefault="00E54AF5" w:rsidP="00E54AF5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338F8DAD" w14:textId="5357A1A1" w:rsidR="00E54AF5" w:rsidRDefault="00E54AF5" w:rsidP="00E54AF5">
      <w:pPr>
        <w:spacing w:line="259" w:lineRule="auto"/>
      </w:pPr>
      <w:r w:rsidRPr="006D0F2B">
        <w:rPr>
          <w:kern w:val="0"/>
          <w:sz w:val="22"/>
          <w:szCs w:val="22"/>
          <w14:ligatures w14:val="none"/>
        </w:rPr>
        <w:t xml:space="preserve">Posted </w:t>
      </w:r>
      <w:r w:rsidR="00CF38E1">
        <w:rPr>
          <w:kern w:val="0"/>
          <w:sz w:val="22"/>
          <w:szCs w:val="22"/>
          <w14:ligatures w14:val="none"/>
        </w:rPr>
        <w:t>Aug</w:t>
      </w:r>
      <w:r>
        <w:rPr>
          <w:kern w:val="0"/>
          <w:sz w:val="22"/>
          <w:szCs w:val="22"/>
          <w14:ligatures w14:val="none"/>
        </w:rPr>
        <w:t xml:space="preserve"> </w:t>
      </w:r>
      <w:r w:rsidR="00CF38E1">
        <w:rPr>
          <w:kern w:val="0"/>
          <w:sz w:val="22"/>
          <w:szCs w:val="22"/>
          <w14:ligatures w14:val="none"/>
        </w:rPr>
        <w:t>25</w:t>
      </w:r>
      <w:r w:rsidRPr="006D0F2B">
        <w:rPr>
          <w:kern w:val="0"/>
          <w:sz w:val="22"/>
          <w:szCs w:val="22"/>
          <w14:ligatures w14:val="none"/>
        </w:rPr>
        <w:t>, 202</w:t>
      </w:r>
      <w:r>
        <w:rPr>
          <w:kern w:val="0"/>
          <w:sz w:val="22"/>
          <w:szCs w:val="22"/>
          <w14:ligatures w14:val="none"/>
        </w:rPr>
        <w:t>6</w:t>
      </w:r>
      <w:r w:rsidRPr="006D0F2B">
        <w:rPr>
          <w:kern w:val="0"/>
          <w:sz w:val="22"/>
          <w:szCs w:val="22"/>
          <w14:ligatures w14:val="none"/>
        </w:rPr>
        <w:t xml:space="preserve"> </w:t>
      </w:r>
      <w:r w:rsidR="00CF38E1">
        <w:rPr>
          <w:kern w:val="0"/>
          <w:sz w:val="22"/>
          <w:szCs w:val="22"/>
          <w14:ligatures w14:val="none"/>
        </w:rPr>
        <w:t>2</w:t>
      </w:r>
      <w:r>
        <w:rPr>
          <w:kern w:val="0"/>
          <w:sz w:val="22"/>
          <w:szCs w:val="22"/>
          <w14:ligatures w14:val="none"/>
        </w:rPr>
        <w:t>:</w:t>
      </w:r>
      <w:r w:rsidR="00CF38E1">
        <w:rPr>
          <w:kern w:val="0"/>
          <w:sz w:val="22"/>
          <w:szCs w:val="22"/>
          <w14:ligatures w14:val="none"/>
        </w:rPr>
        <w:t>00</w:t>
      </w:r>
      <w:r>
        <w:rPr>
          <w:kern w:val="0"/>
          <w:sz w:val="22"/>
          <w:szCs w:val="22"/>
          <w14:ligatures w14:val="none"/>
        </w:rPr>
        <w:t xml:space="preserve"> </w:t>
      </w:r>
      <w:r w:rsidR="00CF38E1">
        <w:rPr>
          <w:kern w:val="0"/>
          <w:sz w:val="22"/>
          <w:szCs w:val="22"/>
          <w14:ligatures w14:val="none"/>
        </w:rPr>
        <w:t>p</w:t>
      </w:r>
      <w:r w:rsidRPr="006D0F2B">
        <w:rPr>
          <w:kern w:val="0"/>
          <w:sz w:val="22"/>
          <w:szCs w:val="22"/>
          <w14:ligatures w14:val="none"/>
        </w:rPr>
        <w:t>m</w:t>
      </w:r>
    </w:p>
    <w:p w14:paraId="6A05F0F6" w14:textId="77777777" w:rsidR="002145E1" w:rsidRDefault="002145E1"/>
    <w:sectPr w:rsidR="002145E1" w:rsidSect="00E54AF5">
      <w:footerReference w:type="default" r:id="rId11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61AF6" w14:textId="77777777" w:rsidR="00805DDF" w:rsidRDefault="00805DDF">
      <w:pPr>
        <w:spacing w:after="0" w:line="240" w:lineRule="auto"/>
      </w:pPr>
      <w:r>
        <w:separator/>
      </w:r>
    </w:p>
  </w:endnote>
  <w:endnote w:type="continuationSeparator" w:id="0">
    <w:p w14:paraId="36D66DE0" w14:textId="77777777" w:rsidR="00805DDF" w:rsidRDefault="00805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724308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53AE34A" w14:textId="77777777" w:rsidR="00E54AF5" w:rsidRDefault="00E54AF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F2E659F" w14:textId="77777777" w:rsidR="00E54AF5" w:rsidRPr="00493100" w:rsidRDefault="00E54A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E3FC5" w14:textId="77777777" w:rsidR="00805DDF" w:rsidRDefault="00805DDF">
      <w:pPr>
        <w:spacing w:after="0" w:line="240" w:lineRule="auto"/>
      </w:pPr>
      <w:r>
        <w:separator/>
      </w:r>
    </w:p>
  </w:footnote>
  <w:footnote w:type="continuationSeparator" w:id="0">
    <w:p w14:paraId="13B41E48" w14:textId="77777777" w:rsidR="00805DDF" w:rsidRDefault="00805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E27AB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2BAF38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1E950F2"/>
    <w:multiLevelType w:val="hybridMultilevel"/>
    <w:tmpl w:val="A2EA520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7A5BC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71658445">
    <w:abstractNumId w:val="2"/>
  </w:num>
  <w:num w:numId="2" w16cid:durableId="257518457">
    <w:abstractNumId w:val="1"/>
  </w:num>
  <w:num w:numId="3" w16cid:durableId="1392312681">
    <w:abstractNumId w:val="3"/>
  </w:num>
  <w:num w:numId="4" w16cid:durableId="2131312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F5"/>
    <w:rsid w:val="002145E1"/>
    <w:rsid w:val="00366130"/>
    <w:rsid w:val="0039183D"/>
    <w:rsid w:val="003E7AAE"/>
    <w:rsid w:val="004D52C2"/>
    <w:rsid w:val="00711070"/>
    <w:rsid w:val="007B1198"/>
    <w:rsid w:val="00802E6E"/>
    <w:rsid w:val="00805DDF"/>
    <w:rsid w:val="00891F41"/>
    <w:rsid w:val="009557D9"/>
    <w:rsid w:val="00AA347B"/>
    <w:rsid w:val="00B02964"/>
    <w:rsid w:val="00B10EFB"/>
    <w:rsid w:val="00B97793"/>
    <w:rsid w:val="00BE46D6"/>
    <w:rsid w:val="00C5052A"/>
    <w:rsid w:val="00CB3622"/>
    <w:rsid w:val="00CF38E1"/>
    <w:rsid w:val="00E5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60D20DF0"/>
  <w15:chartTrackingRefBased/>
  <w15:docId w15:val="{D3A083C7-9A9F-4F8B-BC6A-012170C0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AF5"/>
  </w:style>
  <w:style w:type="paragraph" w:styleId="Heading1">
    <w:name w:val="heading 1"/>
    <w:basedOn w:val="Normal"/>
    <w:next w:val="Normal"/>
    <w:link w:val="Heading1Char"/>
    <w:uiPriority w:val="9"/>
    <w:qFormat/>
    <w:rsid w:val="00E54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A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A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A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A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A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A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A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A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A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A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A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A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A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A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A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A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AF5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E54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4AF5"/>
  </w:style>
  <w:style w:type="character" w:styleId="Hyperlink">
    <w:name w:val="Hyperlink"/>
    <w:basedOn w:val="DefaultParagraphFont"/>
    <w:uiPriority w:val="99"/>
    <w:unhideWhenUsed/>
    <w:rsid w:val="00E54AF5"/>
    <w:rPr>
      <w:color w:val="0563C1" w:themeColor="hyperlink"/>
      <w:u w:val="single"/>
    </w:rPr>
  </w:style>
  <w:style w:type="paragraph" w:customStyle="1" w:styleId="Default">
    <w:name w:val="Default"/>
    <w:rsid w:val="00BE46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s06web.zoom.us/j/82212460146?pwd=kWkpOesKhg2tOaiOXaCpLDUB2lNFkR.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020F5CFDBB8E4AA8E883B06C071C24" ma:contentTypeVersion="12" ma:contentTypeDescription="Create a new document." ma:contentTypeScope="" ma:versionID="dd9d7846fb41fdf9bfbabde3ce05c82b">
  <xsd:schema xmlns:xsd="http://www.w3.org/2001/XMLSchema" xmlns:xs="http://www.w3.org/2001/XMLSchema" xmlns:p="http://schemas.microsoft.com/office/2006/metadata/properties" xmlns:ns2="894df4d2-e77e-4ed4-800c-d36f228f7865" xmlns:ns3="99553540-6d3a-4f02-be86-f1a0ed8af0a6" targetNamespace="http://schemas.microsoft.com/office/2006/metadata/properties" ma:root="true" ma:fieldsID="df8d4147cc8884a11c47d63d49472e47" ns2:_="" ns3:_="">
    <xsd:import namespace="894df4d2-e77e-4ed4-800c-d36f228f7865"/>
    <xsd:import namespace="99553540-6d3a-4f02-be86-f1a0ed8af0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df4d2-e77e-4ed4-800c-d36f228f7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68c07a7-a6db-45ab-86f0-9882a61fae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53540-6d3a-4f02-be86-f1a0ed8af0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7e4eff-c91e-4994-a580-0f03ecfa23cc}" ma:internalName="TaxCatchAll" ma:showField="CatchAllData" ma:web="99553540-6d3a-4f02-be86-f1a0ed8af0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df4d2-e77e-4ed4-800c-d36f228f7865">
      <Terms xmlns="http://schemas.microsoft.com/office/infopath/2007/PartnerControls"/>
    </lcf76f155ced4ddcb4097134ff3c332f>
    <TaxCatchAll xmlns="99553540-6d3a-4f02-be86-f1a0ed8af0a6" xsi:nil="true"/>
  </documentManagement>
</p:properties>
</file>

<file path=customXml/itemProps1.xml><?xml version="1.0" encoding="utf-8"?>
<ds:datastoreItem xmlns:ds="http://schemas.openxmlformats.org/officeDocument/2006/customXml" ds:itemID="{7C74C3EC-132D-4652-8730-30B202A04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df4d2-e77e-4ed4-800c-d36f228f7865"/>
    <ds:schemaRef ds:uri="99553540-6d3a-4f02-be86-f1a0ed8af0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660CCE-526B-47CA-A2E1-4C45B53AC8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C58A7B-13F5-4DC8-B8D0-5DACC7CB71D5}">
  <ds:schemaRefs>
    <ds:schemaRef ds:uri="http://schemas.microsoft.com/office/2006/metadata/properties"/>
    <ds:schemaRef ds:uri="http://schemas.microsoft.com/office/infopath/2007/PartnerControls"/>
    <ds:schemaRef ds:uri="894df4d2-e77e-4ed4-800c-d36f228f7865"/>
    <ds:schemaRef ds:uri="99553540-6d3a-4f02-be86-f1a0ed8af0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160</Words>
  <Characters>903</Characters>
  <Application>Microsoft Office Word</Application>
  <DocSecurity>0</DocSecurity>
  <Lines>44</Lines>
  <Paragraphs>25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Thornton</dc:creator>
  <cp:keywords/>
  <dc:description/>
  <cp:lastModifiedBy>Suzanne Jakel</cp:lastModifiedBy>
  <cp:revision>7</cp:revision>
  <dcterms:created xsi:type="dcterms:W3CDTF">2026-08-04T14:34:00Z</dcterms:created>
  <dcterms:modified xsi:type="dcterms:W3CDTF">2026-08-31T12:54:00Z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0x01010026020F5CFDBB8E4AA8E883B06C071C24</vt:lpwstr>
  </property>
  <property fmtid="{D5CDD505-2E9C-101B-9397-08002B2CF9AE}" pid="3" name="MediaServiceImageTags">
    <vt:lpwstr/>
  </property>
</Properties>
</file>